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5F150" w14:textId="77777777" w:rsidR="006E1A35" w:rsidRDefault="006E1A35" w:rsidP="006E1A35">
      <w:pPr>
        <w:widowControl w:val="0"/>
        <w:autoSpaceDE w:val="0"/>
        <w:autoSpaceDN w:val="0"/>
        <w:adjustRightInd w:val="0"/>
        <w:spacing w:after="0" w:line="240" w:lineRule="auto"/>
        <w:jc w:val="center"/>
        <w:rPr>
          <w:rFonts w:asciiTheme="majorHAnsi" w:eastAsia="Times New Roman" w:hAnsiTheme="majorHAnsi" w:cs="Times New Roman"/>
          <w:noProof/>
          <w:sz w:val="24"/>
          <w:szCs w:val="24"/>
          <w:highlight w:val="yellow"/>
        </w:rPr>
      </w:pPr>
    </w:p>
    <w:p w14:paraId="09F4C516" w14:textId="77777777" w:rsidR="006E1A35" w:rsidRPr="003D65B2" w:rsidRDefault="006E1A35" w:rsidP="006E1A35">
      <w:pPr>
        <w:widowControl w:val="0"/>
        <w:autoSpaceDE w:val="0"/>
        <w:autoSpaceDN w:val="0"/>
        <w:adjustRightInd w:val="0"/>
        <w:spacing w:after="0" w:line="240" w:lineRule="auto"/>
        <w:jc w:val="center"/>
        <w:rPr>
          <w:rFonts w:asciiTheme="majorHAnsi" w:eastAsia="Times New Roman" w:hAnsiTheme="majorHAnsi" w:cs="Times New Roman"/>
          <w:noProof/>
          <w:sz w:val="24"/>
          <w:szCs w:val="24"/>
        </w:rPr>
      </w:pPr>
      <w:r w:rsidRPr="003D65B2">
        <w:rPr>
          <w:rFonts w:asciiTheme="majorHAnsi" w:eastAsia="Times New Roman" w:hAnsiTheme="majorHAnsi" w:cs="Times New Roman"/>
          <w:noProof/>
          <w:sz w:val="24"/>
          <w:szCs w:val="24"/>
          <w:highlight w:val="yellow"/>
        </w:rPr>
        <w:t>(INSERT COMPANY LOGO)</w:t>
      </w:r>
    </w:p>
    <w:p w14:paraId="395F305C" w14:textId="77777777" w:rsidR="006E1A35" w:rsidRPr="006E1A35" w:rsidRDefault="006E1A35" w:rsidP="006E1A35">
      <w:pPr>
        <w:spacing w:after="0"/>
        <w:jc w:val="center"/>
        <w:rPr>
          <w:rFonts w:asciiTheme="majorHAnsi" w:eastAsia="Times New Roman" w:hAnsiTheme="majorHAnsi" w:cs="PNC Sans"/>
          <w:b/>
          <w:color w:val="000000"/>
          <w:sz w:val="24"/>
          <w:szCs w:val="24"/>
        </w:rPr>
      </w:pPr>
    </w:p>
    <w:p w14:paraId="13CF1211" w14:textId="77777777" w:rsidR="006E1A35" w:rsidRDefault="006E1A35" w:rsidP="006E1A35">
      <w:pPr>
        <w:spacing w:after="0"/>
        <w:jc w:val="center"/>
        <w:rPr>
          <w:rFonts w:asciiTheme="majorHAnsi" w:eastAsia="Times New Roman" w:hAnsiTheme="majorHAnsi" w:cs="PNC Sans"/>
          <w:b/>
          <w:color w:val="000000"/>
          <w:sz w:val="24"/>
          <w:szCs w:val="24"/>
        </w:rPr>
      </w:pPr>
    </w:p>
    <w:p w14:paraId="0D4604D1" w14:textId="77777777" w:rsidR="006E1A35" w:rsidRPr="006E1A35" w:rsidRDefault="006E1A35" w:rsidP="006E1A35">
      <w:pPr>
        <w:spacing w:after="0"/>
        <w:jc w:val="center"/>
        <w:rPr>
          <w:rFonts w:asciiTheme="majorHAnsi" w:eastAsia="Times New Roman" w:hAnsiTheme="majorHAnsi" w:cs="PNC Sans"/>
          <w:b/>
          <w:color w:val="000000"/>
          <w:sz w:val="24"/>
          <w:szCs w:val="24"/>
        </w:rPr>
      </w:pPr>
    </w:p>
    <w:p w14:paraId="1965D6C4" w14:textId="77777777" w:rsidR="00A0005C" w:rsidRPr="008F658F" w:rsidRDefault="00A0005C" w:rsidP="00D17A69">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361" w:lineRule="atLeast"/>
        <w:jc w:val="center"/>
        <w:rPr>
          <w:rFonts w:asciiTheme="majorHAnsi" w:eastAsia="Times New Roman" w:hAnsiTheme="majorHAnsi" w:cs="PNC Sans"/>
          <w:b/>
          <w:color w:val="000000"/>
          <w:sz w:val="28"/>
          <w:szCs w:val="32"/>
        </w:rPr>
      </w:pPr>
      <w:r w:rsidRPr="008F658F">
        <w:rPr>
          <w:rFonts w:asciiTheme="majorHAnsi" w:eastAsia="Times New Roman" w:hAnsiTheme="majorHAnsi" w:cs="PNC Sans"/>
          <w:b/>
          <w:color w:val="000000"/>
          <w:sz w:val="28"/>
          <w:szCs w:val="32"/>
        </w:rPr>
        <w:t>Direct Deposit Enrollment Form</w:t>
      </w:r>
    </w:p>
    <w:p w14:paraId="03BDA17D" w14:textId="77777777" w:rsidR="00FE7C3C" w:rsidRPr="003D65B2" w:rsidRDefault="00FE7C3C" w:rsidP="00A0005C">
      <w:pPr>
        <w:autoSpaceDE w:val="0"/>
        <w:autoSpaceDN w:val="0"/>
        <w:adjustRightInd w:val="0"/>
        <w:spacing w:after="0" w:line="361" w:lineRule="atLeast"/>
        <w:jc w:val="center"/>
        <w:rPr>
          <w:rFonts w:asciiTheme="majorHAnsi" w:eastAsia="Times New Roman" w:hAnsiTheme="majorHAnsi" w:cs="PNC Sans"/>
          <w:b/>
          <w:color w:val="000000"/>
          <w:sz w:val="32"/>
          <w:szCs w:val="32"/>
        </w:rPr>
      </w:pP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130"/>
      </w:tblGrid>
      <w:tr w:rsidR="00A0005C" w:rsidRPr="003D65B2" w14:paraId="1C08220F" w14:textId="77777777" w:rsidTr="00D17A69">
        <w:tc>
          <w:tcPr>
            <w:tcW w:w="5130" w:type="dxa"/>
            <w:shd w:val="clear" w:color="auto" w:fill="auto"/>
          </w:tcPr>
          <w:p w14:paraId="1CE8E718" w14:textId="77777777" w:rsidR="00A0005C" w:rsidRPr="003D65B2" w:rsidRDefault="00A0005C" w:rsidP="00A0005C">
            <w:pPr>
              <w:autoSpaceDE w:val="0"/>
              <w:autoSpaceDN w:val="0"/>
              <w:adjustRightInd w:val="0"/>
              <w:spacing w:after="120" w:line="361" w:lineRule="atLeast"/>
              <w:rPr>
                <w:rFonts w:asciiTheme="majorHAnsi" w:eastAsia="Times New Roman" w:hAnsiTheme="majorHAnsi" w:cs="PNC Sans"/>
                <w:color w:val="000000"/>
                <w:szCs w:val="20"/>
              </w:rPr>
            </w:pPr>
            <w:r w:rsidRPr="003D65B2">
              <w:rPr>
                <w:rFonts w:asciiTheme="majorHAnsi" w:eastAsia="Times New Roman" w:hAnsiTheme="majorHAnsi" w:cs="PNC Sans"/>
                <w:color w:val="000000"/>
                <w:szCs w:val="20"/>
              </w:rPr>
              <w:t>Name:</w:t>
            </w:r>
          </w:p>
          <w:p w14:paraId="2DF63D6A" w14:textId="77777777" w:rsidR="00A0005C" w:rsidRPr="003D65B2" w:rsidRDefault="00A0005C" w:rsidP="00A0005C">
            <w:pPr>
              <w:autoSpaceDE w:val="0"/>
              <w:autoSpaceDN w:val="0"/>
              <w:adjustRightInd w:val="0"/>
              <w:spacing w:after="120" w:line="361" w:lineRule="atLeast"/>
              <w:rPr>
                <w:rFonts w:asciiTheme="majorHAnsi" w:eastAsia="Times New Roman" w:hAnsiTheme="majorHAnsi" w:cs="PNC Sans"/>
                <w:color w:val="000000"/>
                <w:szCs w:val="20"/>
              </w:rPr>
            </w:pPr>
          </w:p>
        </w:tc>
        <w:tc>
          <w:tcPr>
            <w:tcW w:w="5130" w:type="dxa"/>
            <w:shd w:val="clear" w:color="auto" w:fill="auto"/>
          </w:tcPr>
          <w:p w14:paraId="5A9EE01A" w14:textId="77777777" w:rsidR="00A0005C" w:rsidRPr="003D65B2" w:rsidRDefault="00A0005C" w:rsidP="00A0005C">
            <w:pPr>
              <w:autoSpaceDE w:val="0"/>
              <w:autoSpaceDN w:val="0"/>
              <w:adjustRightInd w:val="0"/>
              <w:spacing w:after="120" w:line="361" w:lineRule="atLeast"/>
              <w:rPr>
                <w:rFonts w:asciiTheme="majorHAnsi" w:eastAsia="Times New Roman" w:hAnsiTheme="majorHAnsi" w:cs="PNC Sans"/>
                <w:color w:val="000000"/>
                <w:szCs w:val="20"/>
              </w:rPr>
            </w:pPr>
            <w:r w:rsidRPr="003D65B2">
              <w:rPr>
                <w:rFonts w:asciiTheme="majorHAnsi" w:eastAsia="Times New Roman" w:hAnsiTheme="majorHAnsi" w:cs="PNC Sans"/>
                <w:color w:val="000000"/>
                <w:szCs w:val="20"/>
              </w:rPr>
              <w:t>Social Security Number:</w:t>
            </w:r>
          </w:p>
        </w:tc>
      </w:tr>
      <w:tr w:rsidR="00A0005C" w:rsidRPr="003D65B2" w14:paraId="227118B1" w14:textId="77777777" w:rsidTr="00D17A69">
        <w:tc>
          <w:tcPr>
            <w:tcW w:w="5130" w:type="dxa"/>
            <w:shd w:val="clear" w:color="auto" w:fill="auto"/>
          </w:tcPr>
          <w:p w14:paraId="7F0F6067" w14:textId="77777777" w:rsidR="00A0005C" w:rsidRPr="003D65B2" w:rsidRDefault="00A0005C" w:rsidP="00A0005C">
            <w:pPr>
              <w:autoSpaceDE w:val="0"/>
              <w:autoSpaceDN w:val="0"/>
              <w:adjustRightInd w:val="0"/>
              <w:spacing w:after="120" w:line="361" w:lineRule="atLeast"/>
              <w:rPr>
                <w:rFonts w:asciiTheme="majorHAnsi" w:eastAsia="Times New Roman" w:hAnsiTheme="majorHAnsi" w:cs="PNC Sans"/>
                <w:color w:val="000000"/>
                <w:szCs w:val="20"/>
              </w:rPr>
            </w:pPr>
            <w:r w:rsidRPr="003D65B2">
              <w:rPr>
                <w:rFonts w:asciiTheme="majorHAnsi" w:eastAsia="Times New Roman" w:hAnsiTheme="majorHAnsi" w:cs="PNC Sans"/>
                <w:color w:val="000000"/>
                <w:szCs w:val="20"/>
              </w:rPr>
              <w:t>Address:</w:t>
            </w:r>
          </w:p>
          <w:p w14:paraId="0BF25026" w14:textId="77777777" w:rsidR="00A0005C" w:rsidRPr="003D65B2" w:rsidRDefault="00A0005C" w:rsidP="00A0005C">
            <w:pPr>
              <w:autoSpaceDE w:val="0"/>
              <w:autoSpaceDN w:val="0"/>
              <w:adjustRightInd w:val="0"/>
              <w:spacing w:after="120" w:line="361" w:lineRule="atLeast"/>
              <w:rPr>
                <w:rFonts w:asciiTheme="majorHAnsi" w:eastAsia="Times New Roman" w:hAnsiTheme="majorHAnsi" w:cs="PNC Sans"/>
                <w:color w:val="000000"/>
                <w:szCs w:val="20"/>
              </w:rPr>
            </w:pPr>
          </w:p>
        </w:tc>
        <w:tc>
          <w:tcPr>
            <w:tcW w:w="5130" w:type="dxa"/>
            <w:shd w:val="clear" w:color="auto" w:fill="auto"/>
          </w:tcPr>
          <w:p w14:paraId="69F977AD" w14:textId="77777777" w:rsidR="00A0005C" w:rsidRPr="003D65B2" w:rsidRDefault="00A0005C" w:rsidP="00A0005C">
            <w:pPr>
              <w:autoSpaceDE w:val="0"/>
              <w:autoSpaceDN w:val="0"/>
              <w:adjustRightInd w:val="0"/>
              <w:spacing w:after="120" w:line="361" w:lineRule="atLeast"/>
              <w:rPr>
                <w:rFonts w:asciiTheme="majorHAnsi" w:eastAsia="Times New Roman" w:hAnsiTheme="majorHAnsi" w:cs="PNC Sans"/>
                <w:color w:val="000000"/>
                <w:szCs w:val="20"/>
              </w:rPr>
            </w:pPr>
            <w:r w:rsidRPr="003D65B2">
              <w:rPr>
                <w:rFonts w:asciiTheme="majorHAnsi" w:eastAsia="Times New Roman" w:hAnsiTheme="majorHAnsi" w:cs="PNC Sans"/>
                <w:color w:val="000000"/>
                <w:szCs w:val="20"/>
              </w:rPr>
              <w:t>City, State, Zip:</w:t>
            </w:r>
          </w:p>
        </w:tc>
      </w:tr>
    </w:tbl>
    <w:p w14:paraId="67CD06E7" w14:textId="77777777" w:rsidR="00A0005C" w:rsidRPr="003D65B2" w:rsidRDefault="00A0005C" w:rsidP="00A0005C">
      <w:pPr>
        <w:autoSpaceDE w:val="0"/>
        <w:autoSpaceDN w:val="0"/>
        <w:adjustRightInd w:val="0"/>
        <w:spacing w:after="120" w:line="361" w:lineRule="atLeast"/>
        <w:jc w:val="center"/>
        <w:rPr>
          <w:rFonts w:asciiTheme="majorHAnsi" w:eastAsia="Times New Roman" w:hAnsiTheme="majorHAnsi" w:cs="PNC Sans"/>
          <w:b/>
          <w:color w:val="000000"/>
          <w:sz w:val="32"/>
          <w:szCs w:val="32"/>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gridCol w:w="5127"/>
      </w:tblGrid>
      <w:tr w:rsidR="00A0005C" w:rsidRPr="003D65B2" w14:paraId="657A0138" w14:textId="77777777" w:rsidTr="00D17A69">
        <w:tc>
          <w:tcPr>
            <w:tcW w:w="5038" w:type="dxa"/>
            <w:shd w:val="clear" w:color="auto" w:fill="auto"/>
          </w:tcPr>
          <w:p w14:paraId="3F8ECC7F" w14:textId="77777777" w:rsidR="00A0005C" w:rsidRPr="003D65B2" w:rsidRDefault="00A0005C" w:rsidP="00A0005C">
            <w:pPr>
              <w:autoSpaceDE w:val="0"/>
              <w:autoSpaceDN w:val="0"/>
              <w:adjustRightInd w:val="0"/>
              <w:spacing w:after="0" w:line="201" w:lineRule="atLeast"/>
              <w:jc w:val="both"/>
              <w:rPr>
                <w:rFonts w:asciiTheme="majorHAnsi" w:eastAsia="Times New Roman" w:hAnsiTheme="majorHAnsi" w:cs="PNC Sans"/>
                <w:color w:val="000000"/>
              </w:rPr>
            </w:pPr>
            <w:r w:rsidRPr="003D65B2">
              <w:rPr>
                <w:rFonts w:asciiTheme="majorHAnsi" w:eastAsia="Times New Roman" w:hAnsiTheme="majorHAnsi" w:cs="PNC Sans"/>
                <w:color w:val="000000"/>
              </w:rPr>
              <w:t>Name of Financial Institution:</w:t>
            </w:r>
          </w:p>
        </w:tc>
        <w:tc>
          <w:tcPr>
            <w:tcW w:w="5127" w:type="dxa"/>
            <w:shd w:val="clear" w:color="auto" w:fill="auto"/>
          </w:tcPr>
          <w:p w14:paraId="6447F249" w14:textId="77777777" w:rsidR="00A0005C" w:rsidRPr="003D65B2" w:rsidRDefault="00A0005C" w:rsidP="00A0005C">
            <w:pPr>
              <w:autoSpaceDE w:val="0"/>
              <w:autoSpaceDN w:val="0"/>
              <w:adjustRightInd w:val="0"/>
              <w:spacing w:after="0" w:line="201" w:lineRule="atLeast"/>
              <w:jc w:val="both"/>
              <w:rPr>
                <w:rFonts w:asciiTheme="majorHAnsi" w:eastAsia="Times New Roman" w:hAnsiTheme="majorHAnsi" w:cs="PNC Sans"/>
                <w:color w:val="000000"/>
              </w:rPr>
            </w:pPr>
            <w:r w:rsidRPr="003D65B2">
              <w:rPr>
                <w:rFonts w:asciiTheme="majorHAnsi" w:eastAsia="Times New Roman" w:hAnsiTheme="majorHAnsi" w:cs="PNC Sans"/>
                <w:color w:val="000000"/>
              </w:rPr>
              <w:t>Account Type:</w:t>
            </w:r>
          </w:p>
          <w:p w14:paraId="3726C5AB" w14:textId="77777777" w:rsidR="00A0005C" w:rsidRPr="003D65B2" w:rsidRDefault="00A0005C" w:rsidP="00A0005C">
            <w:pPr>
              <w:autoSpaceDE w:val="0"/>
              <w:autoSpaceDN w:val="0"/>
              <w:adjustRightInd w:val="0"/>
              <w:spacing w:after="0" w:line="201" w:lineRule="atLeast"/>
              <w:jc w:val="both"/>
              <w:rPr>
                <w:rFonts w:asciiTheme="majorHAnsi" w:eastAsia="Times New Roman" w:hAnsiTheme="majorHAnsi" w:cs="PNC Sans"/>
                <w:color w:val="000000"/>
              </w:rPr>
            </w:pPr>
            <w:r w:rsidRPr="003D65B2">
              <w:rPr>
                <w:rFonts w:ascii="Times New Roman" w:eastAsia="Times New Roman" w:hAnsi="Times New Roman" w:cs="Times New Roman"/>
                <w:color w:val="000000"/>
              </w:rPr>
              <w:t>□</w:t>
            </w:r>
            <w:r w:rsidRPr="003D65B2">
              <w:rPr>
                <w:rFonts w:asciiTheme="majorHAnsi" w:eastAsia="Times New Roman" w:hAnsiTheme="majorHAnsi" w:cs="PNC Sans"/>
                <w:color w:val="000000"/>
              </w:rPr>
              <w:t xml:space="preserve"> Checking                </w:t>
            </w:r>
            <w:r w:rsidRPr="003D65B2">
              <w:rPr>
                <w:rFonts w:ascii="Times New Roman" w:eastAsia="Times New Roman" w:hAnsi="Times New Roman" w:cs="Times New Roman"/>
                <w:color w:val="000000"/>
              </w:rPr>
              <w:t>□</w:t>
            </w:r>
            <w:r w:rsidRPr="003D65B2">
              <w:rPr>
                <w:rFonts w:asciiTheme="majorHAnsi" w:eastAsia="Times New Roman" w:hAnsiTheme="majorHAnsi" w:cs="Times New Roman"/>
                <w:color w:val="000000"/>
              </w:rPr>
              <w:t xml:space="preserve"> </w:t>
            </w:r>
            <w:r w:rsidRPr="003D65B2">
              <w:rPr>
                <w:rFonts w:asciiTheme="majorHAnsi" w:eastAsia="Times New Roman" w:hAnsiTheme="majorHAnsi" w:cs="PNC Sans"/>
                <w:color w:val="000000"/>
              </w:rPr>
              <w:t>Savings</w:t>
            </w:r>
          </w:p>
        </w:tc>
      </w:tr>
      <w:tr w:rsidR="00A0005C" w:rsidRPr="003D65B2" w14:paraId="14AAC8EA" w14:textId="77777777" w:rsidTr="00D17A69">
        <w:tc>
          <w:tcPr>
            <w:tcW w:w="5038" w:type="dxa"/>
            <w:shd w:val="clear" w:color="auto" w:fill="auto"/>
          </w:tcPr>
          <w:p w14:paraId="148DA1DB" w14:textId="77777777" w:rsidR="00A0005C" w:rsidRPr="003D65B2" w:rsidRDefault="00A0005C" w:rsidP="00A0005C">
            <w:pPr>
              <w:autoSpaceDE w:val="0"/>
              <w:autoSpaceDN w:val="0"/>
              <w:adjustRightInd w:val="0"/>
              <w:spacing w:after="0" w:line="201" w:lineRule="atLeast"/>
              <w:jc w:val="both"/>
              <w:rPr>
                <w:rFonts w:asciiTheme="majorHAnsi" w:eastAsia="Times New Roman" w:hAnsiTheme="majorHAnsi" w:cs="PNC Sans"/>
                <w:color w:val="000000"/>
              </w:rPr>
            </w:pPr>
            <w:r w:rsidRPr="003D65B2">
              <w:rPr>
                <w:rFonts w:asciiTheme="majorHAnsi" w:eastAsia="Times New Roman" w:hAnsiTheme="majorHAnsi" w:cs="PNC Sans"/>
                <w:color w:val="000000"/>
              </w:rPr>
              <w:t>Routing Number:</w:t>
            </w:r>
          </w:p>
          <w:p w14:paraId="1887003D" w14:textId="77777777" w:rsidR="00A0005C" w:rsidRPr="003D65B2" w:rsidRDefault="00A0005C" w:rsidP="00A0005C">
            <w:pPr>
              <w:autoSpaceDE w:val="0"/>
              <w:autoSpaceDN w:val="0"/>
              <w:adjustRightInd w:val="0"/>
              <w:spacing w:after="0" w:line="201" w:lineRule="atLeast"/>
              <w:jc w:val="both"/>
              <w:rPr>
                <w:rFonts w:asciiTheme="majorHAnsi" w:eastAsia="Times New Roman" w:hAnsiTheme="majorHAnsi" w:cs="PNC Sans"/>
                <w:color w:val="000000"/>
              </w:rPr>
            </w:pPr>
          </w:p>
          <w:p w14:paraId="0E20E80C" w14:textId="77777777" w:rsidR="00A0005C" w:rsidRPr="003D65B2" w:rsidRDefault="00A0005C" w:rsidP="00A0005C">
            <w:pPr>
              <w:autoSpaceDE w:val="0"/>
              <w:autoSpaceDN w:val="0"/>
              <w:adjustRightInd w:val="0"/>
              <w:spacing w:after="0" w:line="201" w:lineRule="atLeast"/>
              <w:jc w:val="both"/>
              <w:rPr>
                <w:rFonts w:asciiTheme="majorHAnsi" w:eastAsia="Times New Roman" w:hAnsiTheme="majorHAnsi" w:cs="PNC Sans"/>
                <w:color w:val="000000"/>
              </w:rPr>
            </w:pPr>
          </w:p>
        </w:tc>
        <w:tc>
          <w:tcPr>
            <w:tcW w:w="5127" w:type="dxa"/>
            <w:shd w:val="clear" w:color="auto" w:fill="auto"/>
          </w:tcPr>
          <w:p w14:paraId="1F72DD91" w14:textId="77777777" w:rsidR="00A0005C" w:rsidRPr="003D65B2" w:rsidRDefault="00A0005C" w:rsidP="00A0005C">
            <w:pPr>
              <w:autoSpaceDE w:val="0"/>
              <w:autoSpaceDN w:val="0"/>
              <w:adjustRightInd w:val="0"/>
              <w:spacing w:after="0" w:line="201" w:lineRule="atLeast"/>
              <w:jc w:val="both"/>
              <w:rPr>
                <w:rFonts w:asciiTheme="majorHAnsi" w:eastAsia="Times New Roman" w:hAnsiTheme="majorHAnsi" w:cs="PNC Sans"/>
                <w:color w:val="000000"/>
              </w:rPr>
            </w:pPr>
            <w:r w:rsidRPr="003D65B2">
              <w:rPr>
                <w:rFonts w:asciiTheme="majorHAnsi" w:eastAsia="Times New Roman" w:hAnsiTheme="majorHAnsi" w:cs="PNC Sans"/>
                <w:color w:val="000000"/>
              </w:rPr>
              <w:t>Account Number:</w:t>
            </w:r>
          </w:p>
        </w:tc>
      </w:tr>
    </w:tbl>
    <w:p w14:paraId="76EA6630" w14:textId="77777777" w:rsidR="00A0005C" w:rsidRPr="003D65B2" w:rsidRDefault="00A0005C" w:rsidP="00A0005C">
      <w:pPr>
        <w:autoSpaceDE w:val="0"/>
        <w:autoSpaceDN w:val="0"/>
        <w:adjustRightInd w:val="0"/>
        <w:spacing w:after="0" w:line="201" w:lineRule="atLeast"/>
        <w:rPr>
          <w:rFonts w:asciiTheme="majorHAnsi" w:eastAsia="Times New Roman" w:hAnsiTheme="majorHAnsi" w:cs="PNC Sans"/>
          <w:color w:val="000000"/>
          <w:sz w:val="20"/>
          <w:szCs w:val="20"/>
        </w:rPr>
      </w:pPr>
    </w:p>
    <w:p w14:paraId="195F2D96" w14:textId="77777777" w:rsidR="00A0005C" w:rsidRPr="003D65B2" w:rsidRDefault="00A0005C" w:rsidP="00A0005C">
      <w:pPr>
        <w:autoSpaceDE w:val="0"/>
        <w:autoSpaceDN w:val="0"/>
        <w:adjustRightInd w:val="0"/>
        <w:spacing w:after="0" w:line="201" w:lineRule="atLeast"/>
        <w:rPr>
          <w:rFonts w:asciiTheme="majorHAnsi" w:eastAsia="Times New Roman" w:hAnsiTheme="majorHAnsi" w:cs="PNC Sans"/>
          <w:color w:val="000000"/>
          <w:sz w:val="24"/>
          <w:szCs w:val="24"/>
        </w:rPr>
      </w:pPr>
    </w:p>
    <w:p w14:paraId="73648791" w14:textId="77777777" w:rsidR="00A0005C" w:rsidRPr="003D65B2" w:rsidRDefault="00A0005C" w:rsidP="00A0005C">
      <w:pPr>
        <w:spacing w:after="120" w:line="240" w:lineRule="auto"/>
        <w:rPr>
          <w:rFonts w:asciiTheme="majorHAnsi" w:eastAsia="Carta" w:hAnsiTheme="majorHAnsi" w:cs="RotisSemiSans"/>
          <w:sz w:val="24"/>
          <w:szCs w:val="24"/>
          <w:lang w:val="x-none" w:eastAsia="x-none"/>
        </w:rPr>
      </w:pPr>
      <w:r w:rsidRPr="003D65B2">
        <w:rPr>
          <w:rFonts w:asciiTheme="majorHAnsi" w:eastAsia="Carta" w:hAnsiTheme="majorHAnsi" w:cs="RotisSemiSans"/>
          <w:sz w:val="24"/>
          <w:szCs w:val="24"/>
          <w:lang w:val="x-none" w:eastAsia="x-none"/>
        </w:rPr>
        <w:t xml:space="preserve">I hereby authorize </w:t>
      </w:r>
      <w:r w:rsidR="001D27C5" w:rsidRPr="003D65B2">
        <w:rPr>
          <w:rFonts w:asciiTheme="majorHAnsi" w:eastAsia="Carta" w:hAnsiTheme="majorHAnsi" w:cs="RotisSemiSans"/>
          <w:sz w:val="24"/>
          <w:szCs w:val="24"/>
          <w:lang w:eastAsia="x-none"/>
        </w:rPr>
        <w:t>(</w:t>
      </w:r>
      <w:r w:rsidR="001D27C5" w:rsidRPr="003D65B2">
        <w:rPr>
          <w:rFonts w:asciiTheme="majorHAnsi" w:eastAsia="Carta" w:hAnsiTheme="majorHAnsi" w:cs="RotisSemiSans"/>
          <w:sz w:val="24"/>
          <w:szCs w:val="24"/>
          <w:highlight w:val="yellow"/>
          <w:lang w:eastAsia="x-none"/>
        </w:rPr>
        <w:t>Insert Company Name</w:t>
      </w:r>
      <w:r w:rsidR="001D27C5" w:rsidRPr="003D65B2">
        <w:rPr>
          <w:rFonts w:asciiTheme="majorHAnsi" w:eastAsia="Carta" w:hAnsiTheme="majorHAnsi" w:cs="RotisSemiSans"/>
          <w:sz w:val="24"/>
          <w:szCs w:val="24"/>
          <w:lang w:eastAsia="x-none"/>
        </w:rPr>
        <w:t>)</w:t>
      </w:r>
      <w:r w:rsidRPr="003D65B2">
        <w:rPr>
          <w:rFonts w:asciiTheme="majorHAnsi" w:eastAsia="Carta" w:hAnsiTheme="majorHAnsi" w:cs="RotisSemiSans"/>
          <w:sz w:val="24"/>
          <w:szCs w:val="24"/>
          <w:lang w:val="x-none" w:eastAsia="x-none"/>
        </w:rPr>
        <w:t xml:space="preserve"> to initiate automatic direct deposit to my account listed above. I also authorize </w:t>
      </w:r>
      <w:r w:rsidR="001D27C5" w:rsidRPr="003D65B2">
        <w:rPr>
          <w:rFonts w:asciiTheme="majorHAnsi" w:eastAsia="Carta" w:hAnsiTheme="majorHAnsi" w:cs="RotisSemiSans"/>
          <w:sz w:val="24"/>
          <w:szCs w:val="24"/>
          <w:lang w:eastAsia="x-none"/>
        </w:rPr>
        <w:t>(</w:t>
      </w:r>
      <w:r w:rsidR="001D27C5" w:rsidRPr="003D65B2">
        <w:rPr>
          <w:rFonts w:asciiTheme="majorHAnsi" w:eastAsia="Carta" w:hAnsiTheme="majorHAnsi" w:cs="RotisSemiSans"/>
          <w:sz w:val="24"/>
          <w:szCs w:val="24"/>
          <w:highlight w:val="yellow"/>
          <w:lang w:eastAsia="x-none"/>
        </w:rPr>
        <w:t>Insert Company Name</w:t>
      </w:r>
      <w:r w:rsidR="001D27C5" w:rsidRPr="003D65B2">
        <w:rPr>
          <w:rFonts w:asciiTheme="majorHAnsi" w:eastAsia="Carta" w:hAnsiTheme="majorHAnsi" w:cs="RotisSemiSans"/>
          <w:sz w:val="24"/>
          <w:szCs w:val="24"/>
          <w:lang w:eastAsia="x-none"/>
        </w:rPr>
        <w:t>)</w:t>
      </w:r>
      <w:r w:rsidRPr="003D65B2">
        <w:rPr>
          <w:rFonts w:asciiTheme="majorHAnsi" w:eastAsia="Carta" w:hAnsiTheme="majorHAnsi" w:cs="RotisSemiSans"/>
          <w:sz w:val="24"/>
          <w:szCs w:val="24"/>
          <w:lang w:val="x-none" w:eastAsia="x-none"/>
        </w:rPr>
        <w:t xml:space="preserve"> to make withdrawals from this account in the event that a credit entry is made in error.</w:t>
      </w:r>
    </w:p>
    <w:p w14:paraId="72B1A8BA" w14:textId="77777777" w:rsidR="00A0005C" w:rsidRPr="003D65B2" w:rsidRDefault="00A0005C" w:rsidP="00A0005C">
      <w:pPr>
        <w:spacing w:after="120" w:line="240" w:lineRule="auto"/>
        <w:rPr>
          <w:rFonts w:asciiTheme="majorHAnsi" w:eastAsia="Carta" w:hAnsiTheme="majorHAnsi" w:cs="RotisSemiSans"/>
          <w:sz w:val="24"/>
          <w:szCs w:val="24"/>
          <w:lang w:val="x-none" w:eastAsia="x-none"/>
        </w:rPr>
      </w:pPr>
      <w:r w:rsidRPr="003D65B2">
        <w:rPr>
          <w:rFonts w:asciiTheme="majorHAnsi" w:eastAsia="Carta" w:hAnsiTheme="majorHAnsi" w:cs="RotisSemiSans"/>
          <w:sz w:val="24"/>
          <w:szCs w:val="24"/>
          <w:lang w:val="x-none" w:eastAsia="x-none"/>
        </w:rPr>
        <w:t xml:space="preserve">Further, I agree not to hold </w:t>
      </w:r>
      <w:r w:rsidR="001D27C5" w:rsidRPr="003D65B2">
        <w:rPr>
          <w:rFonts w:asciiTheme="majorHAnsi" w:eastAsia="Carta" w:hAnsiTheme="majorHAnsi" w:cs="RotisSemiSans"/>
          <w:sz w:val="24"/>
          <w:szCs w:val="24"/>
          <w:lang w:eastAsia="x-none"/>
        </w:rPr>
        <w:t>(</w:t>
      </w:r>
      <w:r w:rsidR="001D27C5" w:rsidRPr="003D65B2">
        <w:rPr>
          <w:rFonts w:asciiTheme="majorHAnsi" w:eastAsia="Carta" w:hAnsiTheme="majorHAnsi" w:cs="RotisSemiSans"/>
          <w:sz w:val="24"/>
          <w:szCs w:val="24"/>
          <w:highlight w:val="yellow"/>
          <w:lang w:eastAsia="x-none"/>
        </w:rPr>
        <w:t>Insert Company Name</w:t>
      </w:r>
      <w:r w:rsidR="001D27C5" w:rsidRPr="003D65B2">
        <w:rPr>
          <w:rFonts w:asciiTheme="majorHAnsi" w:eastAsia="Carta" w:hAnsiTheme="majorHAnsi" w:cs="RotisSemiSans"/>
          <w:sz w:val="24"/>
          <w:szCs w:val="24"/>
          <w:lang w:eastAsia="x-none"/>
        </w:rPr>
        <w:t>)</w:t>
      </w:r>
      <w:r w:rsidRPr="003D65B2">
        <w:rPr>
          <w:rFonts w:asciiTheme="majorHAnsi" w:eastAsia="Carta" w:hAnsiTheme="majorHAnsi" w:cs="RotisSemiSans"/>
          <w:sz w:val="24"/>
          <w:szCs w:val="24"/>
          <w:lang w:val="x-none" w:eastAsia="x-none"/>
        </w:rPr>
        <w:t xml:space="preserve"> responsible for any delay or loss of funds due to incorrect or incomplete information supplied by me or my financial institution or due to an error on the part of my financial institution in depositing funds to my account. </w:t>
      </w:r>
    </w:p>
    <w:p w14:paraId="24A2ECDF" w14:textId="77777777" w:rsidR="00A0005C" w:rsidRPr="003D65B2" w:rsidRDefault="00A0005C" w:rsidP="00A0005C">
      <w:pPr>
        <w:widowControl w:val="0"/>
        <w:autoSpaceDE w:val="0"/>
        <w:autoSpaceDN w:val="0"/>
        <w:adjustRightInd w:val="0"/>
        <w:spacing w:after="0" w:line="240" w:lineRule="auto"/>
        <w:rPr>
          <w:rFonts w:asciiTheme="majorHAnsi" w:eastAsia="Times New Roman" w:hAnsiTheme="majorHAnsi" w:cs="Times New Roman"/>
          <w:color w:val="000000"/>
          <w:sz w:val="24"/>
          <w:szCs w:val="24"/>
        </w:rPr>
      </w:pPr>
      <w:r w:rsidRPr="003D65B2">
        <w:rPr>
          <w:rFonts w:asciiTheme="majorHAnsi" w:eastAsia="Times New Roman" w:hAnsiTheme="majorHAnsi" w:cs="Times New Roman"/>
          <w:color w:val="000000"/>
          <w:sz w:val="24"/>
          <w:szCs w:val="24"/>
        </w:rPr>
        <w:t xml:space="preserve">This agreement will remain in effect until </w:t>
      </w:r>
      <w:r w:rsidR="001D27C5" w:rsidRPr="003D65B2">
        <w:rPr>
          <w:rFonts w:asciiTheme="majorHAnsi" w:eastAsia="Times New Roman" w:hAnsiTheme="majorHAnsi" w:cs="Times New Roman"/>
          <w:color w:val="000000"/>
          <w:sz w:val="24"/>
          <w:szCs w:val="24"/>
        </w:rPr>
        <w:t>(</w:t>
      </w:r>
      <w:r w:rsidR="001D27C5" w:rsidRPr="003D65B2">
        <w:rPr>
          <w:rFonts w:asciiTheme="majorHAnsi" w:eastAsia="Times New Roman" w:hAnsiTheme="majorHAnsi" w:cs="Times New Roman"/>
          <w:color w:val="000000"/>
          <w:sz w:val="24"/>
          <w:szCs w:val="24"/>
          <w:highlight w:val="yellow"/>
        </w:rPr>
        <w:t>Insert Company Name</w:t>
      </w:r>
      <w:r w:rsidR="001D27C5" w:rsidRPr="003D65B2">
        <w:rPr>
          <w:rFonts w:asciiTheme="majorHAnsi" w:eastAsia="Times New Roman" w:hAnsiTheme="majorHAnsi" w:cs="Times New Roman"/>
          <w:color w:val="000000"/>
          <w:sz w:val="24"/>
          <w:szCs w:val="24"/>
        </w:rPr>
        <w:t>)</w:t>
      </w:r>
      <w:r w:rsidRPr="003D65B2">
        <w:rPr>
          <w:rFonts w:asciiTheme="majorHAnsi" w:eastAsia="Times New Roman" w:hAnsiTheme="majorHAnsi" w:cs="Times New Roman"/>
          <w:b/>
          <w:color w:val="000000"/>
          <w:sz w:val="24"/>
          <w:szCs w:val="24"/>
        </w:rPr>
        <w:t xml:space="preserve"> </w:t>
      </w:r>
      <w:r w:rsidRPr="003D65B2">
        <w:rPr>
          <w:rFonts w:asciiTheme="majorHAnsi" w:eastAsia="Times New Roman" w:hAnsiTheme="majorHAnsi" w:cs="Times New Roman"/>
          <w:color w:val="000000"/>
          <w:sz w:val="24"/>
          <w:szCs w:val="24"/>
        </w:rPr>
        <w:t xml:space="preserve">receives a written notice of cancellation from me or my financial institution, or until I submit a new direct deposit form. </w:t>
      </w:r>
    </w:p>
    <w:p w14:paraId="1965DFE3" w14:textId="77777777" w:rsidR="00A0005C" w:rsidRDefault="00A0005C" w:rsidP="00A0005C">
      <w:pPr>
        <w:widowControl w:val="0"/>
        <w:autoSpaceDE w:val="0"/>
        <w:autoSpaceDN w:val="0"/>
        <w:adjustRightInd w:val="0"/>
        <w:spacing w:after="0" w:line="240" w:lineRule="auto"/>
        <w:rPr>
          <w:rFonts w:asciiTheme="majorHAnsi" w:eastAsia="Times New Roman" w:hAnsiTheme="majorHAnsi" w:cs="Times New Roman"/>
          <w:color w:val="000000"/>
          <w:sz w:val="24"/>
          <w:szCs w:val="24"/>
        </w:rPr>
      </w:pPr>
    </w:p>
    <w:p w14:paraId="744AB5C5" w14:textId="77777777" w:rsidR="00A0005C" w:rsidRPr="003D65B2" w:rsidRDefault="00A0005C" w:rsidP="00A0005C">
      <w:pPr>
        <w:widowControl w:val="0"/>
        <w:autoSpaceDE w:val="0"/>
        <w:autoSpaceDN w:val="0"/>
        <w:adjustRightInd w:val="0"/>
        <w:spacing w:after="0" w:line="240" w:lineRule="auto"/>
        <w:rPr>
          <w:rFonts w:asciiTheme="majorHAnsi" w:eastAsia="Times New Roman" w:hAnsiTheme="majorHAnsi" w:cs="Times New Roman"/>
          <w:color w:val="000000"/>
          <w:sz w:val="24"/>
          <w:szCs w:val="24"/>
        </w:rPr>
      </w:pPr>
    </w:p>
    <w:p w14:paraId="38F27735" w14:textId="77777777" w:rsidR="005137D1" w:rsidRDefault="005137D1" w:rsidP="005137D1">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_________________________________________________________________________________________________________________</w:t>
      </w:r>
    </w:p>
    <w:p w14:paraId="48D40AF7" w14:textId="77777777" w:rsidR="005137D1" w:rsidRPr="003D65B2" w:rsidRDefault="005137D1" w:rsidP="005137D1">
      <w:pPr>
        <w:spacing w:after="0" w:line="240" w:lineRule="auto"/>
        <w:rPr>
          <w:rFonts w:asciiTheme="majorHAnsi" w:eastAsia="Times New Roman" w:hAnsiTheme="majorHAnsi" w:cs="Times New Roman"/>
          <w:sz w:val="24"/>
          <w:szCs w:val="24"/>
        </w:rPr>
      </w:pPr>
      <w:r w:rsidRPr="003D65B2">
        <w:rPr>
          <w:rFonts w:asciiTheme="majorHAnsi" w:eastAsia="Times New Roman" w:hAnsiTheme="majorHAnsi" w:cs="Times New Roman"/>
          <w:sz w:val="24"/>
          <w:szCs w:val="24"/>
        </w:rPr>
        <w:t xml:space="preserve">Employee’s Signature </w:t>
      </w:r>
      <w:r w:rsidRPr="003D65B2">
        <w:rPr>
          <w:rFonts w:asciiTheme="majorHAnsi" w:eastAsia="Times New Roman" w:hAnsiTheme="majorHAnsi" w:cs="Times New Roman"/>
          <w:sz w:val="24"/>
          <w:szCs w:val="24"/>
        </w:rPr>
        <w:tab/>
      </w:r>
      <w:r w:rsidRPr="003D65B2">
        <w:rPr>
          <w:rFonts w:asciiTheme="majorHAnsi" w:eastAsia="Times New Roman" w:hAnsiTheme="majorHAnsi" w:cs="Times New Roman"/>
          <w:sz w:val="24"/>
          <w:szCs w:val="24"/>
        </w:rPr>
        <w:tab/>
      </w:r>
      <w:r w:rsidRPr="003D65B2">
        <w:rPr>
          <w:rFonts w:asciiTheme="majorHAnsi" w:eastAsia="Times New Roman" w:hAnsiTheme="majorHAnsi" w:cs="Times New Roman"/>
          <w:sz w:val="24"/>
          <w:szCs w:val="24"/>
        </w:rPr>
        <w:tab/>
      </w:r>
      <w:r>
        <w:rPr>
          <w:rFonts w:asciiTheme="majorHAnsi" w:eastAsia="Times New Roman" w:hAnsiTheme="majorHAnsi" w:cs="Times New Roman"/>
          <w:sz w:val="24"/>
          <w:szCs w:val="24"/>
        </w:rPr>
        <w:t>Print Name</w:t>
      </w:r>
      <w:r>
        <w:rPr>
          <w:rFonts w:asciiTheme="majorHAnsi" w:eastAsia="Times New Roman" w:hAnsiTheme="majorHAnsi" w:cs="Times New Roman"/>
          <w:sz w:val="24"/>
          <w:szCs w:val="24"/>
        </w:rPr>
        <w:tab/>
      </w:r>
      <w:r w:rsidRPr="003D65B2">
        <w:rPr>
          <w:rFonts w:asciiTheme="majorHAnsi" w:eastAsia="Times New Roman" w:hAnsiTheme="majorHAnsi" w:cs="Times New Roman"/>
          <w:sz w:val="24"/>
          <w:szCs w:val="24"/>
        </w:rPr>
        <w:tab/>
        <w:t xml:space="preserve">         </w:t>
      </w:r>
      <w:r>
        <w:rPr>
          <w:rFonts w:asciiTheme="majorHAnsi" w:eastAsia="Times New Roman" w:hAnsiTheme="majorHAnsi" w:cs="Times New Roman"/>
          <w:sz w:val="24"/>
          <w:szCs w:val="24"/>
        </w:rPr>
        <w:tab/>
      </w:r>
      <w:r>
        <w:rPr>
          <w:rFonts w:asciiTheme="majorHAnsi" w:eastAsia="Times New Roman" w:hAnsiTheme="majorHAnsi" w:cs="Times New Roman"/>
          <w:sz w:val="24"/>
          <w:szCs w:val="24"/>
        </w:rPr>
        <w:tab/>
      </w:r>
      <w:r w:rsidRPr="003D65B2">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4"/>
        </w:rPr>
        <w:tab/>
      </w:r>
      <w:r w:rsidRPr="003D65B2">
        <w:rPr>
          <w:rFonts w:asciiTheme="majorHAnsi" w:eastAsia="Times New Roman" w:hAnsiTheme="majorHAnsi" w:cs="Times New Roman"/>
          <w:sz w:val="24"/>
          <w:szCs w:val="24"/>
        </w:rPr>
        <w:t xml:space="preserve"> Date</w:t>
      </w:r>
    </w:p>
    <w:p w14:paraId="1A0D6CDB" w14:textId="51B3D828" w:rsidR="006E1A35" w:rsidRDefault="006E1A35" w:rsidP="00F667BC">
      <w:pPr>
        <w:widowControl w:val="0"/>
        <w:autoSpaceDE w:val="0"/>
        <w:autoSpaceDN w:val="0"/>
        <w:adjustRightInd w:val="0"/>
        <w:spacing w:after="0" w:line="240" w:lineRule="auto"/>
        <w:rPr>
          <w:rFonts w:asciiTheme="majorHAnsi" w:eastAsia="Times New Roman" w:hAnsiTheme="majorHAnsi" w:cs="Times New Roman"/>
          <w:sz w:val="20"/>
          <w:szCs w:val="20"/>
        </w:rPr>
      </w:pPr>
      <w:bookmarkStart w:id="0" w:name="_GoBack"/>
      <w:bookmarkEnd w:id="0"/>
    </w:p>
    <w:sectPr w:rsidR="006E1A35" w:rsidSect="00A64B91">
      <w:footerReference w:type="default" r:id="rId8"/>
      <w:headerReference w:type="first" r:id="rId9"/>
      <w:pgSz w:w="12240" w:h="15840"/>
      <w:pgMar w:top="720" w:right="1080" w:bottom="720" w:left="108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F9132" w14:textId="77777777" w:rsidR="00287C4E" w:rsidRDefault="00287C4E">
      <w:pPr>
        <w:spacing w:after="0" w:line="240" w:lineRule="auto"/>
      </w:pPr>
      <w:r>
        <w:separator/>
      </w:r>
    </w:p>
  </w:endnote>
  <w:endnote w:type="continuationSeparator" w:id="0">
    <w:p w14:paraId="38477B54" w14:textId="77777777" w:rsidR="00287C4E" w:rsidRDefault="0028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NC Sans">
    <w:altName w:val="PNC Sans"/>
    <w:panose1 w:val="00000000000000000000"/>
    <w:charset w:val="00"/>
    <w:family w:val="swiss"/>
    <w:notTrueType/>
    <w:pitch w:val="default"/>
    <w:sig w:usb0="00000003" w:usb1="00000000" w:usb2="00000000" w:usb3="00000000" w:csb0="00000001" w:csb1="00000000"/>
  </w:font>
  <w:font w:name="Carta">
    <w:altName w:val="Carta"/>
    <w:panose1 w:val="00000000000000000000"/>
    <w:charset w:val="80"/>
    <w:family w:val="swiss"/>
    <w:notTrueType/>
    <w:pitch w:val="default"/>
    <w:sig w:usb0="00000001" w:usb1="08070000" w:usb2="00000010" w:usb3="00000000" w:csb0="00020000" w:csb1="00000000"/>
  </w:font>
  <w:font w:name="RotisSemiSans">
    <w:altName w:val="RotisSemi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506DD" w14:textId="77777777" w:rsidR="003F2C2E" w:rsidRDefault="003F2C2E" w:rsidP="003F2C2E">
    <w:pPr>
      <w:pStyle w:val="Footer"/>
      <w:jc w:val="center"/>
    </w:pPr>
    <w:r>
      <w:rPr>
        <w:b/>
        <w:bCs/>
        <w:sz w:val="14"/>
      </w:rPr>
      <w:t>WE ARE AN EQUAL OPPORTUNITY EMPLOYER COMMITTED TO HIRING A DIVERSE WORKFORCE</w:t>
    </w:r>
  </w:p>
  <w:p w14:paraId="715C7B7B" w14:textId="77777777" w:rsidR="003F2C2E" w:rsidRDefault="003F2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24BF5" w14:textId="77777777" w:rsidR="00287C4E" w:rsidRDefault="00287C4E">
      <w:pPr>
        <w:spacing w:after="0" w:line="240" w:lineRule="auto"/>
      </w:pPr>
      <w:r>
        <w:separator/>
      </w:r>
    </w:p>
  </w:footnote>
  <w:footnote w:type="continuationSeparator" w:id="0">
    <w:p w14:paraId="2003DC4E" w14:textId="77777777" w:rsidR="00287C4E" w:rsidRDefault="00287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FC7BB" w14:textId="77777777" w:rsidR="00872581" w:rsidRDefault="00872581" w:rsidP="00AC0A6E">
    <w:pPr>
      <w:pStyle w:val="Header"/>
      <w:jc w:val="both"/>
      <w:rPr>
        <w:rFonts w:ascii="Arial" w:hAnsi="Arial" w:cs="Arial"/>
        <w:b/>
        <w:sz w:val="16"/>
        <w:szCs w:val="16"/>
        <w:u w:val="single"/>
      </w:rPr>
    </w:pPr>
  </w:p>
  <w:p w14:paraId="28EC2107" w14:textId="76E4F8A8" w:rsidR="00872581" w:rsidRDefault="00872581" w:rsidP="00AC0A6E">
    <w:pPr>
      <w:pStyle w:val="Heade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5B18CB">
      <w:rPr>
        <w:rFonts w:ascii="Arial" w:hAnsi="Arial" w:cs="Arial"/>
        <w:b/>
        <w:sz w:val="16"/>
        <w:szCs w:val="16"/>
        <w:u w:val="single"/>
      </w:rPr>
      <w:t>Important Disclaimer</w:t>
    </w:r>
    <w:r w:rsidRPr="005B18CB">
      <w:rPr>
        <w:rFonts w:ascii="Arial" w:hAnsi="Arial" w:cs="Arial"/>
        <w:sz w:val="16"/>
        <w:szCs w:val="16"/>
      </w:rPr>
      <w:t xml:space="preserve">: </w:t>
    </w:r>
    <w:r>
      <w:rPr>
        <w:rFonts w:ascii="Arial" w:hAnsi="Arial" w:cs="Arial"/>
        <w:b/>
        <w:sz w:val="16"/>
        <w:szCs w:val="16"/>
      </w:rPr>
      <w:t xml:space="preserve">This sample form is </w:t>
    </w:r>
    <w:r w:rsidRPr="00EE2282">
      <w:rPr>
        <w:rFonts w:ascii="Arial" w:hAnsi="Arial" w:cs="Arial"/>
        <w:b/>
        <w:sz w:val="16"/>
        <w:szCs w:val="16"/>
      </w:rPr>
      <w:t>intended to serve as a starting point</w:t>
    </w:r>
    <w:r>
      <w:rPr>
        <w:rFonts w:ascii="Arial" w:hAnsi="Arial" w:cs="Arial"/>
        <w:b/>
        <w:sz w:val="16"/>
        <w:szCs w:val="16"/>
      </w:rPr>
      <w:t xml:space="preserve"> and not as a final draft</w:t>
    </w:r>
    <w:r w:rsidRPr="00EE2282">
      <w:rPr>
        <w:rFonts w:ascii="Arial" w:hAnsi="Arial" w:cs="Arial"/>
        <w:b/>
        <w:sz w:val="16"/>
        <w:szCs w:val="16"/>
      </w:rPr>
      <w:t xml:space="preserve">. </w:t>
    </w:r>
    <w:r>
      <w:rPr>
        <w:rFonts w:ascii="Arial" w:hAnsi="Arial" w:cs="Arial"/>
        <w:b/>
        <w:sz w:val="16"/>
        <w:szCs w:val="16"/>
      </w:rPr>
      <w:t>This form</w:t>
    </w:r>
    <w:r w:rsidRPr="00EE2282">
      <w:rPr>
        <w:rFonts w:ascii="Arial" w:hAnsi="Arial" w:cs="Arial"/>
        <w:b/>
        <w:sz w:val="16"/>
        <w:szCs w:val="16"/>
      </w:rPr>
      <w:t xml:space="preserve"> should be reviewed with Restaurant HR Group and modified to suit </w:t>
    </w:r>
    <w:r>
      <w:rPr>
        <w:rFonts w:ascii="Arial" w:hAnsi="Arial" w:cs="Arial"/>
        <w:b/>
        <w:sz w:val="16"/>
        <w:szCs w:val="16"/>
      </w:rPr>
      <w:t>your</w:t>
    </w:r>
    <w:r w:rsidRPr="00EE2282">
      <w:rPr>
        <w:rFonts w:ascii="Arial" w:hAnsi="Arial" w:cs="Arial"/>
        <w:b/>
        <w:sz w:val="16"/>
        <w:szCs w:val="16"/>
      </w:rPr>
      <w:t xml:space="preserve"> organization’s culture and specific needs.</w:t>
    </w:r>
    <w:r>
      <w:rPr>
        <w:rFonts w:ascii="Arial" w:hAnsi="Arial" w:cs="Arial"/>
        <w:sz w:val="16"/>
        <w:szCs w:val="16"/>
      </w:rPr>
      <w:t xml:space="preserve"> </w:t>
    </w:r>
    <w:r w:rsidRPr="00872581">
      <w:rPr>
        <w:rFonts w:ascii="Arial" w:hAnsi="Arial" w:cs="Arial"/>
        <w:b/>
        <w:sz w:val="16"/>
        <w:szCs w:val="16"/>
      </w:rPr>
      <w:t xml:space="preserve">Further, </w:t>
    </w:r>
    <w:r>
      <w:rPr>
        <w:rFonts w:ascii="Arial" w:hAnsi="Arial" w:cs="Arial"/>
        <w:b/>
        <w:sz w:val="16"/>
        <w:szCs w:val="16"/>
      </w:rPr>
      <w:t>f</w:t>
    </w:r>
    <w:r w:rsidRPr="005B18CB">
      <w:rPr>
        <w:rFonts w:ascii="Arial" w:hAnsi="Arial" w:cs="Arial"/>
        <w:b/>
        <w:sz w:val="16"/>
        <w:szCs w:val="16"/>
      </w:rPr>
      <w:t>ederal and state employment laws are amended frequently</w:t>
    </w:r>
    <w:r>
      <w:rPr>
        <w:rFonts w:ascii="Arial" w:hAnsi="Arial" w:cs="Arial"/>
        <w:b/>
        <w:sz w:val="16"/>
        <w:szCs w:val="16"/>
      </w:rPr>
      <w:t xml:space="preserve"> and vary from state to state &amp; municipality to municipality</w:t>
    </w:r>
    <w:r w:rsidRPr="005B18CB">
      <w:rPr>
        <w:rFonts w:ascii="Arial" w:hAnsi="Arial" w:cs="Arial"/>
        <w:b/>
        <w:sz w:val="16"/>
        <w:szCs w:val="16"/>
      </w:rPr>
      <w:t xml:space="preserve">. </w:t>
    </w:r>
    <w:r>
      <w:rPr>
        <w:rFonts w:ascii="Arial" w:hAnsi="Arial" w:cs="Arial"/>
        <w:b/>
        <w:sz w:val="16"/>
        <w:szCs w:val="16"/>
      </w:rPr>
      <w:t>T</w:t>
    </w:r>
    <w:r w:rsidRPr="005B18CB">
      <w:rPr>
        <w:rFonts w:ascii="Arial" w:hAnsi="Arial" w:cs="Arial"/>
        <w:b/>
        <w:sz w:val="16"/>
        <w:szCs w:val="16"/>
      </w:rPr>
      <w:t xml:space="preserve">his form has not been </w:t>
    </w:r>
    <w:r>
      <w:rPr>
        <w:rFonts w:ascii="Arial" w:hAnsi="Arial" w:cs="Arial"/>
        <w:b/>
        <w:sz w:val="16"/>
        <w:szCs w:val="16"/>
      </w:rPr>
      <w:t xml:space="preserve">drafted </w:t>
    </w:r>
    <w:r w:rsidRPr="005B18CB">
      <w:rPr>
        <w:rFonts w:ascii="Arial" w:hAnsi="Arial" w:cs="Arial"/>
        <w:b/>
        <w:sz w:val="16"/>
        <w:szCs w:val="16"/>
      </w:rPr>
      <w:t>in consideration of any</w:t>
    </w:r>
    <w:r>
      <w:rPr>
        <w:rFonts w:ascii="Arial" w:hAnsi="Arial" w:cs="Arial"/>
        <w:b/>
        <w:sz w:val="16"/>
        <w:szCs w:val="16"/>
      </w:rPr>
      <w:t xml:space="preserve"> one jurisdiction</w:t>
    </w:r>
    <w:r w:rsidRPr="005B18CB">
      <w:rPr>
        <w:rFonts w:ascii="Arial" w:hAnsi="Arial" w:cs="Arial"/>
        <w:b/>
        <w:sz w:val="16"/>
        <w:szCs w:val="16"/>
      </w:rPr>
      <w:t xml:space="preserve">. As such, you should not use this form without first consulting with </w:t>
    </w:r>
    <w:r w:rsidR="00C435AA">
      <w:rPr>
        <w:rFonts w:ascii="Arial" w:hAnsi="Arial" w:cs="Arial"/>
        <w:b/>
        <w:sz w:val="16"/>
        <w:szCs w:val="16"/>
      </w:rPr>
      <w:t xml:space="preserve">Restaurant HR Group or </w:t>
    </w:r>
    <w:r w:rsidRPr="005B18CB">
      <w:rPr>
        <w:rFonts w:ascii="Arial" w:hAnsi="Arial" w:cs="Arial"/>
        <w:b/>
        <w:sz w:val="16"/>
        <w:szCs w:val="16"/>
      </w:rPr>
      <w:t>legal counsel and reviewing your local, state, and federal laws as well as any applicable industry practices and company policies.</w:t>
    </w:r>
    <w:r>
      <w:rPr>
        <w:rFonts w:ascii="Arial" w:hAnsi="Arial" w:cs="Arial"/>
        <w:b/>
        <w:sz w:val="16"/>
        <w:szCs w:val="16"/>
      </w:rPr>
      <w:t xml:space="preserve"> </w:t>
    </w:r>
  </w:p>
  <w:p w14:paraId="0F494F3D" w14:textId="77777777" w:rsidR="00872581" w:rsidRDefault="008725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31C78"/>
    <w:multiLevelType w:val="hybridMultilevel"/>
    <w:tmpl w:val="08C00A4E"/>
    <w:lvl w:ilvl="0" w:tplc="A93024EC">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5C"/>
    <w:rsid w:val="00032CC3"/>
    <w:rsid w:val="00042CA3"/>
    <w:rsid w:val="000F0435"/>
    <w:rsid w:val="0017267C"/>
    <w:rsid w:val="00180BC4"/>
    <w:rsid w:val="001A1A0D"/>
    <w:rsid w:val="001D27C5"/>
    <w:rsid w:val="00204882"/>
    <w:rsid w:val="002374BA"/>
    <w:rsid w:val="00287C4E"/>
    <w:rsid w:val="00294EB1"/>
    <w:rsid w:val="003042A0"/>
    <w:rsid w:val="00306F8E"/>
    <w:rsid w:val="00307074"/>
    <w:rsid w:val="00307A18"/>
    <w:rsid w:val="003715EF"/>
    <w:rsid w:val="0039285E"/>
    <w:rsid w:val="003D65B2"/>
    <w:rsid w:val="003F2C2E"/>
    <w:rsid w:val="00420756"/>
    <w:rsid w:val="00420F18"/>
    <w:rsid w:val="00435E0C"/>
    <w:rsid w:val="004F329A"/>
    <w:rsid w:val="005137D1"/>
    <w:rsid w:val="00526CE9"/>
    <w:rsid w:val="00527F68"/>
    <w:rsid w:val="0054002A"/>
    <w:rsid w:val="005D4D60"/>
    <w:rsid w:val="00652D01"/>
    <w:rsid w:val="006636C0"/>
    <w:rsid w:val="006E1A35"/>
    <w:rsid w:val="006E4CCD"/>
    <w:rsid w:val="006F7A1C"/>
    <w:rsid w:val="00701DF6"/>
    <w:rsid w:val="00793928"/>
    <w:rsid w:val="007C75D3"/>
    <w:rsid w:val="007F3A33"/>
    <w:rsid w:val="00872581"/>
    <w:rsid w:val="008C5752"/>
    <w:rsid w:val="008F658F"/>
    <w:rsid w:val="0091270D"/>
    <w:rsid w:val="009371CC"/>
    <w:rsid w:val="009628A1"/>
    <w:rsid w:val="0097792E"/>
    <w:rsid w:val="00977E27"/>
    <w:rsid w:val="009A6D6B"/>
    <w:rsid w:val="009E71CE"/>
    <w:rsid w:val="00A0005C"/>
    <w:rsid w:val="00A0017A"/>
    <w:rsid w:val="00A64B91"/>
    <w:rsid w:val="00AB057C"/>
    <w:rsid w:val="00AC0A6E"/>
    <w:rsid w:val="00AC565E"/>
    <w:rsid w:val="00B26A1C"/>
    <w:rsid w:val="00B27232"/>
    <w:rsid w:val="00B30250"/>
    <w:rsid w:val="00B30364"/>
    <w:rsid w:val="00B425C0"/>
    <w:rsid w:val="00B70470"/>
    <w:rsid w:val="00B924DA"/>
    <w:rsid w:val="00B939FD"/>
    <w:rsid w:val="00B947FA"/>
    <w:rsid w:val="00BA339A"/>
    <w:rsid w:val="00C126AB"/>
    <w:rsid w:val="00C23F7C"/>
    <w:rsid w:val="00C26988"/>
    <w:rsid w:val="00C34611"/>
    <w:rsid w:val="00C405D1"/>
    <w:rsid w:val="00C435AA"/>
    <w:rsid w:val="00C60735"/>
    <w:rsid w:val="00C9592E"/>
    <w:rsid w:val="00CC7A8B"/>
    <w:rsid w:val="00D17A69"/>
    <w:rsid w:val="00D54DE6"/>
    <w:rsid w:val="00D726FF"/>
    <w:rsid w:val="00D853AC"/>
    <w:rsid w:val="00D85AFF"/>
    <w:rsid w:val="00E5139C"/>
    <w:rsid w:val="00E55CEA"/>
    <w:rsid w:val="00EC72F3"/>
    <w:rsid w:val="00EE2282"/>
    <w:rsid w:val="00F23B62"/>
    <w:rsid w:val="00F32EE6"/>
    <w:rsid w:val="00F667BC"/>
    <w:rsid w:val="00FA0BEE"/>
    <w:rsid w:val="00FB5486"/>
    <w:rsid w:val="00FE7C3C"/>
    <w:rsid w:val="00FF0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EFE21"/>
  <w15:docId w15:val="{70065FAC-BA13-45D4-A10C-BC2B5B8B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5C"/>
  </w:style>
  <w:style w:type="paragraph" w:styleId="Footer">
    <w:name w:val="footer"/>
    <w:basedOn w:val="Normal"/>
    <w:link w:val="FooterChar"/>
    <w:uiPriority w:val="99"/>
    <w:unhideWhenUsed/>
    <w:rsid w:val="00A00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5C"/>
  </w:style>
  <w:style w:type="paragraph" w:styleId="BalloonText">
    <w:name w:val="Balloon Text"/>
    <w:basedOn w:val="Normal"/>
    <w:link w:val="BalloonTextChar"/>
    <w:uiPriority w:val="99"/>
    <w:semiHidden/>
    <w:unhideWhenUsed/>
    <w:rsid w:val="00A0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05C"/>
    <w:rPr>
      <w:rFonts w:ascii="Tahoma" w:hAnsi="Tahoma" w:cs="Tahoma"/>
      <w:sz w:val="16"/>
      <w:szCs w:val="16"/>
    </w:rPr>
  </w:style>
  <w:style w:type="character" w:styleId="Hyperlink">
    <w:name w:val="Hyperlink"/>
    <w:basedOn w:val="DefaultParagraphFont"/>
    <w:uiPriority w:val="99"/>
    <w:unhideWhenUsed/>
    <w:rsid w:val="00A0005C"/>
    <w:rPr>
      <w:color w:val="0000FF" w:themeColor="hyperlink"/>
      <w:u w:val="single"/>
    </w:rPr>
  </w:style>
  <w:style w:type="paragraph" w:customStyle="1" w:styleId="Default">
    <w:name w:val="Default"/>
    <w:rsid w:val="003042A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5">
    <w:name w:val="CM35"/>
    <w:basedOn w:val="Default"/>
    <w:next w:val="Default"/>
    <w:rsid w:val="003042A0"/>
    <w:pPr>
      <w:spacing w:after="245"/>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ABA9D-6551-41B1-8771-12A06B3F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Restaurant HR Group</dc:creator>
  <cp:lastModifiedBy>Meghan Griffiths</cp:lastModifiedBy>
  <cp:revision>2</cp:revision>
  <cp:lastPrinted>2015-04-29T20:54:00Z</cp:lastPrinted>
  <dcterms:created xsi:type="dcterms:W3CDTF">2015-06-06T12:07:00Z</dcterms:created>
  <dcterms:modified xsi:type="dcterms:W3CDTF">2015-06-06T12:07:00Z</dcterms:modified>
</cp:coreProperties>
</file>